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1CBC2">
      <w:pPr>
        <w:pStyle w:val="3"/>
        <w:keepNext w:val="0"/>
        <w:keepLines w:val="0"/>
        <w:widowControl/>
        <w:suppressLineNumbers w:val="0"/>
        <w:shd w:val="clear" w:fill="FFFFFF"/>
        <w:spacing w:before="0" w:beforeAutospacing="1" w:after="0" w:afterAutospacing="1" w:line="600" w:lineRule="atLeast"/>
        <w:ind w:right="0"/>
        <w:jc w:val="both"/>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pPr>
      <w:bookmarkStart w:id="0" w:name="_GoBack"/>
      <w:bookmarkEnd w:id="0"/>
      <w:r>
        <w:rPr>
          <w:rFonts w:hint="default" w:ascii="Times New Roman" w:hAnsi="Times New Roman" w:eastAsia="仿宋_GB2312" w:cs="Times New Roman"/>
          <w:b w:val="0"/>
          <w:bCs w:val="0"/>
          <w:i w:val="0"/>
          <w:iCs w:val="0"/>
          <w:caps w:val="0"/>
          <w:color w:val="333333"/>
          <w:spacing w:val="0"/>
          <w:sz w:val="32"/>
          <w:szCs w:val="32"/>
          <w:shd w:val="clear" w:fill="FFFFFF"/>
          <w:lang w:eastAsia="zh-CN"/>
        </w:rPr>
        <w:t>附件</w:t>
      </w:r>
    </w:p>
    <w:p w14:paraId="5B27229B">
      <w:pPr>
        <w:pStyle w:val="3"/>
        <w:keepNext w:val="0"/>
        <w:keepLines w:val="0"/>
        <w:widowControl/>
        <w:suppressLineNumbers w:val="0"/>
        <w:shd w:val="clear" w:fill="FFFFFF"/>
        <w:spacing w:before="0" w:beforeAutospacing="1" w:after="0" w:afterAutospacing="1" w:line="600" w:lineRule="atLeast"/>
        <w:ind w:left="0" w:right="0" w:firstLine="640"/>
        <w:jc w:val="center"/>
        <w:rPr>
          <w:rFonts w:hint="eastAsia" w:asciiTheme="minorEastAsia" w:hAnsiTheme="minorEastAsia" w:eastAsiaTheme="minorEastAsia" w:cstheme="minorEastAsia"/>
          <w:b/>
          <w:bCs/>
          <w:i w:val="0"/>
          <w:iCs w:val="0"/>
          <w:caps w:val="0"/>
          <w:color w:val="333333"/>
          <w:spacing w:val="0"/>
          <w:sz w:val="44"/>
          <w:szCs w:val="44"/>
          <w:shd w:val="clear" w:fill="FFFFFF"/>
        </w:rPr>
      </w:pPr>
      <w:r>
        <w:rPr>
          <w:rFonts w:hint="eastAsia" w:asciiTheme="minorEastAsia" w:hAnsiTheme="minorEastAsia" w:eastAsiaTheme="minorEastAsia" w:cstheme="minorEastAsia"/>
          <w:b/>
          <w:bCs/>
          <w:i w:val="0"/>
          <w:iCs w:val="0"/>
          <w:caps w:val="0"/>
          <w:color w:val="333333"/>
          <w:spacing w:val="0"/>
          <w:sz w:val="44"/>
          <w:szCs w:val="44"/>
          <w:shd w:val="clear" w:fill="FFFFFF"/>
        </w:rPr>
        <w:t>资格承诺函</w:t>
      </w:r>
    </w:p>
    <w:p w14:paraId="36CC2FD1">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致：（采购人）</w:t>
      </w:r>
    </w:p>
    <w:p w14:paraId="539B2874">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我单位参与（项目名称</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333333"/>
          <w:spacing w:val="0"/>
          <w:sz w:val="32"/>
          <w:szCs w:val="32"/>
          <w:shd w:val="clear" w:fill="FFFFFF"/>
        </w:rPr>
        <w:t>）（项目编号：</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333333"/>
          <w:spacing w:val="0"/>
          <w:sz w:val="32"/>
          <w:szCs w:val="32"/>
          <w:shd w:val="clear" w:fill="FFFFFF"/>
        </w:rPr>
        <w:t>）项目的采购活动，现承诺如下：</w:t>
      </w:r>
    </w:p>
    <w:p w14:paraId="0E043B39">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1</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w:t>
      </w:r>
      <w:r>
        <w:rPr>
          <w:rFonts w:hint="default" w:ascii="Times New Roman" w:hAnsi="Times New Roman" w:eastAsia="仿宋_GB2312" w:cs="Times New Roman"/>
          <w:b w:val="0"/>
          <w:bCs w:val="0"/>
          <w:i w:val="0"/>
          <w:iCs w:val="0"/>
          <w:caps w:val="0"/>
          <w:color w:val="333333"/>
          <w:spacing w:val="0"/>
          <w:sz w:val="32"/>
          <w:szCs w:val="32"/>
          <w:shd w:val="clear" w:fill="FFFFFF"/>
        </w:rPr>
        <w:t>我单位具有符合采购文件资格要求的财务状况报告。</w:t>
      </w:r>
    </w:p>
    <w:p w14:paraId="3F3B2C3D">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2</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w:t>
      </w:r>
      <w:r>
        <w:rPr>
          <w:rFonts w:hint="default" w:ascii="Times New Roman" w:hAnsi="Times New Roman" w:eastAsia="仿宋_GB2312" w:cs="Times New Roman"/>
          <w:b w:val="0"/>
          <w:bCs w:val="0"/>
          <w:i w:val="0"/>
          <w:iCs w:val="0"/>
          <w:caps w:val="0"/>
          <w:color w:val="333333"/>
          <w:spacing w:val="0"/>
          <w:sz w:val="32"/>
          <w:szCs w:val="32"/>
          <w:shd w:val="clear" w:fill="FFFFFF"/>
        </w:rPr>
        <w:t>我单位具有符合采购文件资格要求的依法缴纳税收证明材料。</w:t>
      </w:r>
    </w:p>
    <w:p w14:paraId="331082A8">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3</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w:t>
      </w:r>
      <w:r>
        <w:rPr>
          <w:rFonts w:hint="default" w:ascii="Times New Roman" w:hAnsi="Times New Roman" w:eastAsia="仿宋_GB2312" w:cs="Times New Roman"/>
          <w:b w:val="0"/>
          <w:bCs w:val="0"/>
          <w:i w:val="0"/>
          <w:iCs w:val="0"/>
          <w:caps w:val="0"/>
          <w:color w:val="333333"/>
          <w:spacing w:val="0"/>
          <w:sz w:val="32"/>
          <w:szCs w:val="32"/>
          <w:shd w:val="clear" w:fill="FFFFFF"/>
        </w:rPr>
        <w:t>我单位具有符合采购文件资格要求的依法缴纳社会保障资金证明材料。</w:t>
      </w:r>
    </w:p>
    <w:p w14:paraId="5FB5E46B">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若我单位承诺不实，自愿承担提供虚假材料谋取中标、成交的法律责任。</w:t>
      </w:r>
    </w:p>
    <w:p w14:paraId="1BF62C3F">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14:paraId="02807531">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供应商代表：             （签字） </w:t>
      </w:r>
    </w:p>
    <w:p w14:paraId="30B2B291">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供应商名称：       （全称并加盖公章）              </w:t>
      </w:r>
    </w:p>
    <w:p w14:paraId="3F1A7C41">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日  期：     年    月    日</w:t>
      </w:r>
    </w:p>
    <w:p w14:paraId="34C4E1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default" w:ascii="Times New Roman" w:hAnsi="Times New Roman" w:eastAsia="仿宋_GB2312" w:cs="Times New Roman"/>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jM4OGZlMDdkZGJlODkxZThmMTQ4Mzc0NWJjODgifQ=="/>
  </w:docVars>
  <w:rsids>
    <w:rsidRoot w:val="0044505C"/>
    <w:rsid w:val="001572F2"/>
    <w:rsid w:val="001A01C6"/>
    <w:rsid w:val="003E0AA3"/>
    <w:rsid w:val="003F1350"/>
    <w:rsid w:val="00414F6B"/>
    <w:rsid w:val="0044505C"/>
    <w:rsid w:val="004A654E"/>
    <w:rsid w:val="004B1C56"/>
    <w:rsid w:val="005277C1"/>
    <w:rsid w:val="00600347"/>
    <w:rsid w:val="00742111"/>
    <w:rsid w:val="00822629"/>
    <w:rsid w:val="00972BFC"/>
    <w:rsid w:val="00995830"/>
    <w:rsid w:val="009D0301"/>
    <w:rsid w:val="00A409B4"/>
    <w:rsid w:val="00A669B8"/>
    <w:rsid w:val="00B10D3C"/>
    <w:rsid w:val="00B460D3"/>
    <w:rsid w:val="00C24719"/>
    <w:rsid w:val="00C3653D"/>
    <w:rsid w:val="00D173CA"/>
    <w:rsid w:val="00F7049C"/>
    <w:rsid w:val="00FF3121"/>
    <w:rsid w:val="01A7647D"/>
    <w:rsid w:val="01D65CBB"/>
    <w:rsid w:val="05473AED"/>
    <w:rsid w:val="0B517DC2"/>
    <w:rsid w:val="0F812F2B"/>
    <w:rsid w:val="0FE63016"/>
    <w:rsid w:val="1EFC7B2B"/>
    <w:rsid w:val="21E0456A"/>
    <w:rsid w:val="261C31E0"/>
    <w:rsid w:val="294F279F"/>
    <w:rsid w:val="34126F95"/>
    <w:rsid w:val="3F6A2980"/>
    <w:rsid w:val="41132007"/>
    <w:rsid w:val="4E4E11E6"/>
    <w:rsid w:val="52CA5829"/>
    <w:rsid w:val="5DF14077"/>
    <w:rsid w:val="6E867CCA"/>
    <w:rsid w:val="72553CA2"/>
    <w:rsid w:val="73075D57"/>
    <w:rsid w:val="73980167"/>
    <w:rsid w:val="7EC3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next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paragraph" w:styleId="7">
    <w:name w:val="List Paragraph"/>
    <w:basedOn w:val="1"/>
    <w:qFormat/>
    <w:uiPriority w:val="34"/>
    <w:pPr>
      <w:ind w:firstLine="420" w:firstLineChars="200"/>
    </w:p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2162</Words>
  <Characters>2250</Characters>
  <Lines>12</Lines>
  <Paragraphs>3</Paragraphs>
  <TotalTime>5</TotalTime>
  <ScaleCrop>false</ScaleCrop>
  <LinksUpToDate>false</LinksUpToDate>
  <CharactersWithSpaces>2317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2021-04-02T01:56:00Z</dcterms:created>
  <dc:creator>Administrator</dc:creator>
  <cp:lastModifiedBy>黄新炆</cp:lastModifiedBy>
  <cp:lastPrinted>2021-03-05T06:21:00Z</cp:lastPrinted>
  <dcterms:modified xsi:type="dcterms:W3CDTF">2025-04-21T06:44:32Z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9C606418D664498E999BE1021FFA02B2_13</vt:lpwstr>
  </property>
  <property fmtid="{D5CDD505-2E9C-101B-9397-08002B2CF9AE}" pid="4" name="KSOTemplateDocerSaveRecord">
    <vt:lpwstr>eyJoZGlkIjoiNWUyNTY0NDkxYTgyZDY0YWQ3OGM2YTU3MzU4MzIwNjEiLCJ1c2VySWQiOiIxNjg2MTEzODYyIn0=</vt:lpwstr>
  </property>
</Properties>
</file>